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6/7/2018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Orlando Arnosa, Frank Segui, Jose Gabriel Perez Clark, Uchenna Ohaeto, Richard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&lt;#2875 Crime Information&gt;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hyperlink r:id="rId6">
        <w:r w:rsidDel="00000000" w:rsidR="00000000" w:rsidRPr="00000000">
          <w:rPr>
            <w:rtl w:val="0"/>
          </w:rPr>
          <w:t xml:space="preserve">#2</w:t>
        </w:r>
      </w:hyperlink>
      <w:r w:rsidDel="00000000" w:rsidR="00000000" w:rsidRPr="00000000">
        <w:rPr>
          <w:rtl w:val="0"/>
        </w:rPr>
        <w:t xml:space="preserve">916 Create Main Navigation Links for Local Scoop Page&gt;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&lt;#2874 School Info&gt;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&lt;#2870 Show Wildfire Hazards&gt;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firstLine="108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&lt;#2883 Retrieve flood hazards&gt;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D">
      <w:pPr>
        <w:numPr>
          <w:ilvl w:val="4"/>
          <w:numId w:val="3"/>
        </w:numPr>
        <w:ind w:left="3600" w:hanging="36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&lt;#2877 Retrieve crime rating&gt;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2160" w:firstLine="108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&lt;#2847 Create Map for Local Scoop Page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2160" w:firstLine="108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&lt;#3072 Models for school review&gt;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2160" w:firstLine="108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 Ohaeto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&lt;#2795 Local Amenities&gt;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2160" w:firstLine="1080"/>
        <w:contextualSpacing w:val="1"/>
        <w:rPr/>
      </w:pPr>
      <w:r w:rsidDel="00000000" w:rsidR="00000000" w:rsidRPr="00000000">
        <w:rPr>
          <w:rtl w:val="0"/>
        </w:rPr>
        <w:t xml:space="preserve">In Dev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breazehome/cards/27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